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618F" w14:textId="77777777" w:rsidR="00E80590" w:rsidRPr="00E80590" w:rsidRDefault="00E80590" w:rsidP="00E80590">
      <w:pPr>
        <w:pStyle w:val="Titre1"/>
        <w:rPr>
          <w:rFonts w:ascii="Times New Roman" w:hAnsi="Times New Roman"/>
          <w:sz w:val="16"/>
          <w:szCs w:val="16"/>
        </w:rPr>
      </w:pPr>
    </w:p>
    <w:p w14:paraId="25049A72" w14:textId="03B21381" w:rsidR="00877ECB" w:rsidRPr="00813316" w:rsidRDefault="00F323B2" w:rsidP="007736B0">
      <w:pPr>
        <w:pStyle w:val="Titre1"/>
        <w:jc w:val="center"/>
        <w:rPr>
          <w:rFonts w:ascii="Times New Roman" w:hAnsi="Times New Roman"/>
          <w:sz w:val="44"/>
          <w:szCs w:val="44"/>
        </w:rPr>
      </w:pPr>
      <w:r w:rsidRPr="00813316">
        <w:rPr>
          <w:rFonts w:ascii="Times New Roman" w:hAnsi="Times New Roman"/>
          <w:sz w:val="44"/>
          <w:szCs w:val="44"/>
        </w:rPr>
        <w:t xml:space="preserve">Title for paper submitted to </w:t>
      </w:r>
      <w:r w:rsidR="003329D3">
        <w:rPr>
          <w:rFonts w:ascii="Times New Roman" w:hAnsi="Times New Roman"/>
          <w:sz w:val="44"/>
          <w:szCs w:val="44"/>
        </w:rPr>
        <w:t>1</w:t>
      </w:r>
      <w:r w:rsidR="003329D3" w:rsidRPr="003329D3">
        <w:rPr>
          <w:rFonts w:ascii="Times New Roman" w:hAnsi="Times New Roman"/>
          <w:sz w:val="44"/>
          <w:szCs w:val="44"/>
          <w:vertAlign w:val="superscript"/>
        </w:rPr>
        <w:t>st</w:t>
      </w:r>
      <w:r w:rsidR="003329D3">
        <w:rPr>
          <w:rFonts w:ascii="Times New Roman" w:hAnsi="Times New Roman"/>
          <w:sz w:val="44"/>
          <w:szCs w:val="44"/>
        </w:rPr>
        <w:t>-</w:t>
      </w:r>
      <w:r w:rsidR="00B93BA5">
        <w:rPr>
          <w:rFonts w:ascii="Times New Roman" w:hAnsi="Times New Roman"/>
          <w:sz w:val="44"/>
          <w:szCs w:val="44"/>
        </w:rPr>
        <w:t xml:space="preserve"> </w:t>
      </w:r>
      <w:r w:rsidR="00C02938" w:rsidRPr="00C02938">
        <w:rPr>
          <w:rFonts w:ascii="Times New Roman" w:hAnsi="Times New Roman"/>
          <w:sz w:val="44"/>
          <w:szCs w:val="44"/>
        </w:rPr>
        <w:t xml:space="preserve">international conference on </w:t>
      </w:r>
      <w:proofErr w:type="spellStart"/>
      <w:r w:rsidR="00C02938" w:rsidRPr="00C02938">
        <w:rPr>
          <w:rFonts w:ascii="Times New Roman" w:hAnsi="Times New Roman"/>
          <w:sz w:val="44"/>
          <w:szCs w:val="44"/>
        </w:rPr>
        <w:t>physico</w:t>
      </w:r>
      <w:proofErr w:type="spellEnd"/>
      <w:r w:rsidR="00C02938" w:rsidRPr="00C02938">
        <w:rPr>
          <w:rFonts w:ascii="Times New Roman" w:hAnsi="Times New Roman"/>
          <w:sz w:val="44"/>
          <w:szCs w:val="44"/>
        </w:rPr>
        <w:t>-chemistry, materials sciences &amp; applied mathematics (icpmsam’23)</w:t>
      </w:r>
    </w:p>
    <w:p w14:paraId="3CA5C5AE" w14:textId="2E599711" w:rsidR="00F323B2" w:rsidRPr="00813316" w:rsidRDefault="00F323B2" w:rsidP="007736B0">
      <w:pPr>
        <w:pStyle w:val="Titre5"/>
        <w:ind w:left="0" w:firstLine="0"/>
        <w:jc w:val="center"/>
        <w:rPr>
          <w:b/>
          <w:bCs/>
          <w:sz w:val="22"/>
          <w:szCs w:val="22"/>
        </w:rPr>
      </w:pPr>
      <w:r w:rsidRPr="00813316">
        <w:rPr>
          <w:b/>
          <w:bCs/>
          <w:sz w:val="22"/>
          <w:szCs w:val="22"/>
        </w:rPr>
        <w:t>First Author</w:t>
      </w:r>
      <w:r w:rsidR="007736B0">
        <w:rPr>
          <w:b/>
          <w:bCs/>
          <w:sz w:val="22"/>
          <w:szCs w:val="22"/>
        </w:rPr>
        <w:t xml:space="preserve"> </w:t>
      </w:r>
      <w:r w:rsidR="009E705D">
        <w:rPr>
          <w:b/>
          <w:bCs/>
          <w:sz w:val="22"/>
          <w:szCs w:val="22"/>
          <w:vertAlign w:val="superscript"/>
        </w:rPr>
        <w:t>1</w:t>
      </w:r>
      <w:r w:rsidR="004F6E27" w:rsidRPr="00813316">
        <w:rPr>
          <w:b/>
          <w:bCs/>
          <w:sz w:val="22"/>
          <w:szCs w:val="22"/>
          <w:vertAlign w:val="superscript"/>
        </w:rPr>
        <w:t>*</w:t>
      </w:r>
      <w:r w:rsidRPr="00813316">
        <w:rPr>
          <w:b/>
          <w:bCs/>
          <w:sz w:val="22"/>
          <w:szCs w:val="22"/>
        </w:rPr>
        <w:t>, Second Author</w:t>
      </w:r>
      <w:r w:rsidR="007736B0">
        <w:rPr>
          <w:b/>
          <w:bCs/>
          <w:sz w:val="22"/>
          <w:szCs w:val="22"/>
          <w:vertAlign w:val="superscript"/>
        </w:rPr>
        <w:t xml:space="preserve"> </w:t>
      </w:r>
      <w:r w:rsidR="009E705D">
        <w:rPr>
          <w:b/>
          <w:bCs/>
          <w:sz w:val="22"/>
          <w:szCs w:val="22"/>
          <w:vertAlign w:val="superscript"/>
        </w:rPr>
        <w:t>2</w:t>
      </w:r>
      <w:r w:rsidRPr="00813316">
        <w:rPr>
          <w:b/>
          <w:bCs/>
          <w:sz w:val="22"/>
          <w:szCs w:val="22"/>
        </w:rPr>
        <w:t>, Third Author</w:t>
      </w:r>
      <w:r w:rsidR="007736B0">
        <w:rPr>
          <w:b/>
          <w:bCs/>
          <w:sz w:val="22"/>
          <w:szCs w:val="22"/>
        </w:rPr>
        <w:t xml:space="preserve"> </w:t>
      </w:r>
      <w:r w:rsidR="007736B0">
        <w:rPr>
          <w:b/>
          <w:bCs/>
          <w:sz w:val="22"/>
          <w:szCs w:val="22"/>
          <w:vertAlign w:val="superscript"/>
        </w:rPr>
        <w:t>a</w:t>
      </w:r>
    </w:p>
    <w:p w14:paraId="3E9D7BE1" w14:textId="77777777" w:rsidR="00171E47" w:rsidRPr="00A55468" w:rsidRDefault="00171E47" w:rsidP="00F323B2">
      <w:pPr>
        <w:jc w:val="center"/>
        <w:rPr>
          <w:sz w:val="20"/>
          <w:szCs w:val="20"/>
        </w:rPr>
      </w:pPr>
    </w:p>
    <w:p w14:paraId="3AA62E25" w14:textId="67A24A65" w:rsidR="0003247D" w:rsidRPr="00FD434A" w:rsidRDefault="009E705D" w:rsidP="007736B0">
      <w:pPr>
        <w:tabs>
          <w:tab w:val="left" w:pos="5387"/>
        </w:tabs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4F6E27" w:rsidRPr="00FD434A">
        <w:rPr>
          <w:sz w:val="18"/>
          <w:szCs w:val="18"/>
          <w:vertAlign w:val="superscript"/>
        </w:rPr>
        <w:t xml:space="preserve"> </w:t>
      </w:r>
      <w:r w:rsidR="0003247D" w:rsidRPr="00FD434A">
        <w:rPr>
          <w:sz w:val="18"/>
          <w:szCs w:val="18"/>
        </w:rPr>
        <w:t>De</w:t>
      </w:r>
      <w:r w:rsidR="004F6E27" w:rsidRPr="00FD434A">
        <w:rPr>
          <w:sz w:val="18"/>
          <w:szCs w:val="18"/>
        </w:rPr>
        <w:t>partment, Institute Name</w:t>
      </w:r>
    </w:p>
    <w:p w14:paraId="14451F41" w14:textId="035F9AF3" w:rsidR="004F6E27" w:rsidRDefault="009E705D" w:rsidP="007736B0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4F6E27" w:rsidRPr="00FD434A">
        <w:rPr>
          <w:sz w:val="18"/>
          <w:szCs w:val="18"/>
        </w:rPr>
        <w:t xml:space="preserve"> Department, Institute Name, if any</w:t>
      </w:r>
    </w:p>
    <w:p w14:paraId="3ACCC3F9" w14:textId="77777777" w:rsidR="00222E0B" w:rsidRDefault="00222E0B" w:rsidP="0003247D">
      <w:pPr>
        <w:jc w:val="center"/>
        <w:rPr>
          <w:sz w:val="18"/>
          <w:szCs w:val="18"/>
        </w:rPr>
      </w:pPr>
    </w:p>
    <w:p w14:paraId="5C870C9C" w14:textId="77777777" w:rsidR="00171E47" w:rsidRDefault="00171E47" w:rsidP="007813E5">
      <w:pPr>
        <w:jc w:val="both"/>
        <w:rPr>
          <w:rFonts w:ascii="Book Antiqua" w:hAnsi="Book Antiqua"/>
          <w:b/>
          <w:bCs/>
        </w:rPr>
      </w:pPr>
    </w:p>
    <w:p w14:paraId="43FB9EC1" w14:textId="77777777" w:rsidR="0003247D" w:rsidRPr="00171E47" w:rsidRDefault="0003247D" w:rsidP="007813E5">
      <w:pPr>
        <w:jc w:val="both"/>
        <w:rPr>
          <w:rFonts w:ascii="Book Antiqua" w:hAnsi="Book Antiqua"/>
          <w:b/>
          <w:bCs/>
        </w:rPr>
        <w:sectPr w:rsidR="0003247D" w:rsidRPr="00171E47" w:rsidSect="00C02938">
          <w:headerReference w:type="default" r:id="rId7"/>
          <w:headerReference w:type="first" r:id="rId8"/>
          <w:footerReference w:type="first" r:id="rId9"/>
          <w:pgSz w:w="12240" w:h="15840" w:code="1"/>
          <w:pgMar w:top="1008" w:right="720" w:bottom="1008" w:left="720" w:header="142" w:footer="446" w:gutter="0"/>
          <w:cols w:space="720"/>
          <w:titlePg/>
          <w:docGrid w:linePitch="360"/>
        </w:sectPr>
      </w:pPr>
    </w:p>
    <w:p w14:paraId="2706230A" w14:textId="77777777" w:rsidR="00F323B2" w:rsidRPr="00AD775A" w:rsidRDefault="00F323B2" w:rsidP="007813E5">
      <w:pPr>
        <w:jc w:val="both"/>
        <w:rPr>
          <w:b/>
          <w:bCs/>
          <w:sz w:val="20"/>
          <w:szCs w:val="20"/>
        </w:rPr>
      </w:pPr>
      <w:r w:rsidRPr="00AD775A">
        <w:rPr>
          <w:b/>
          <w:bCs/>
          <w:i/>
          <w:iCs/>
          <w:sz w:val="20"/>
          <w:szCs w:val="20"/>
        </w:rPr>
        <w:t>Abstract</w:t>
      </w:r>
      <w:r w:rsidR="00AD775A">
        <w:rPr>
          <w:b/>
          <w:bCs/>
          <w:sz w:val="20"/>
          <w:szCs w:val="20"/>
        </w:rPr>
        <w:t xml:space="preserve">- </w:t>
      </w:r>
      <w:r w:rsidRPr="00AD775A">
        <w:rPr>
          <w:sz w:val="20"/>
          <w:szCs w:val="20"/>
        </w:rPr>
        <w:t>Mention the abstract for the article. An abstract is a brief summary of a research article, thesis, review, conference proceeding or any in-depth analysis of a particular subject or discipline, and is often used to help the reader quickly ascertain the paper's purpose. When used, an abstract always appears at the beginning of a manuscript, acting as the point-of-entry for any given scientific paper or patent application.</w:t>
      </w:r>
    </w:p>
    <w:p w14:paraId="317AF0B4" w14:textId="77777777" w:rsidR="007813E5" w:rsidRPr="00AD775A" w:rsidRDefault="007813E5" w:rsidP="007813E5">
      <w:pPr>
        <w:jc w:val="both"/>
        <w:rPr>
          <w:sz w:val="20"/>
          <w:szCs w:val="20"/>
        </w:rPr>
      </w:pPr>
    </w:p>
    <w:p w14:paraId="5470FA76" w14:textId="77777777" w:rsidR="00E63190" w:rsidRPr="00427691" w:rsidRDefault="00427691" w:rsidP="003720D3">
      <w:pPr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Index Terms</w:t>
      </w:r>
      <w:r>
        <w:rPr>
          <w:sz w:val="20"/>
          <w:szCs w:val="20"/>
        </w:rPr>
        <w:t xml:space="preserve">- </w:t>
      </w:r>
      <w:r w:rsidRPr="00AD775A">
        <w:rPr>
          <w:sz w:val="20"/>
          <w:szCs w:val="20"/>
        </w:rPr>
        <w:t>About four key words or phrases in alphabetical order, separated by commas. Keywords are used to retrieve documents in an information system such as an online journal or a search engine.</w:t>
      </w:r>
      <w:r>
        <w:rPr>
          <w:sz w:val="20"/>
          <w:szCs w:val="20"/>
        </w:rPr>
        <w:t xml:space="preserve"> (Mention 4-5 keywords)</w:t>
      </w:r>
    </w:p>
    <w:p w14:paraId="0D456F3D" w14:textId="77777777" w:rsidR="00427691" w:rsidRPr="00F007E8" w:rsidRDefault="00427691" w:rsidP="00427691">
      <w:pPr>
        <w:keepNext/>
        <w:numPr>
          <w:ilvl w:val="0"/>
          <w:numId w:val="1"/>
        </w:numPr>
        <w:autoSpaceDE w:val="0"/>
        <w:autoSpaceDN w:val="0"/>
        <w:spacing w:before="240" w:after="80"/>
        <w:jc w:val="center"/>
        <w:outlineLvl w:val="0"/>
        <w:rPr>
          <w:smallCaps/>
          <w:kern w:val="28"/>
          <w:sz w:val="20"/>
          <w:szCs w:val="20"/>
        </w:rPr>
      </w:pPr>
      <w:r>
        <w:rPr>
          <w:smallCaps/>
          <w:kern w:val="28"/>
          <w:sz w:val="20"/>
          <w:szCs w:val="20"/>
        </w:rPr>
        <w:t>Introduction</w:t>
      </w:r>
    </w:p>
    <w:p w14:paraId="3BC93FFE" w14:textId="77777777" w:rsidR="005178D2" w:rsidRPr="005178D2" w:rsidRDefault="005178D2" w:rsidP="005178D2">
      <w:pPr>
        <w:keepNext/>
        <w:framePr w:dropCap="drop" w:lines="2" w:wrap="around" w:vAnchor="text" w:hAnchor="text"/>
        <w:spacing w:line="459" w:lineRule="exact"/>
        <w:jc w:val="both"/>
        <w:textAlignment w:val="baseline"/>
        <w:rPr>
          <w:position w:val="-5"/>
          <w:sz w:val="58"/>
          <w:szCs w:val="58"/>
        </w:rPr>
      </w:pPr>
      <w:r w:rsidRPr="005178D2">
        <w:rPr>
          <w:position w:val="-5"/>
          <w:sz w:val="58"/>
          <w:szCs w:val="58"/>
        </w:rPr>
        <w:t>T</w:t>
      </w:r>
    </w:p>
    <w:p w14:paraId="32A8BC08" w14:textId="77777777" w:rsidR="0098240F" w:rsidRDefault="0098240F" w:rsidP="0098240F">
      <w:pPr>
        <w:jc w:val="both"/>
        <w:rPr>
          <w:sz w:val="20"/>
          <w:szCs w:val="20"/>
        </w:rPr>
      </w:pPr>
      <w:r w:rsidRPr="00AD775A">
        <w:rPr>
          <w:sz w:val="20"/>
          <w:szCs w:val="20"/>
        </w:rPr>
        <w:t xml:space="preserve">his article guides a stepwise walkthrough by Experts for writing a successful journal or a research paper starting from inception of ideas till their publications. Research papers are highly recognized in scholar fraternity and form a core part of PhD curriculum. Research scholars publish their research work in leading journals to complete their grades. In addition, the published research </w:t>
      </w:r>
      <w:r w:rsidR="0092512C" w:rsidRPr="00AD775A">
        <w:rPr>
          <w:sz w:val="20"/>
          <w:szCs w:val="20"/>
        </w:rPr>
        <w:t>work also provides a big weight-</w:t>
      </w:r>
      <w:r w:rsidRPr="00AD775A">
        <w:rPr>
          <w:sz w:val="20"/>
          <w:szCs w:val="20"/>
        </w:rPr>
        <w:t xml:space="preserve">age to get admissions in reputed varsity. Now, here we enlist the proven steps to publish the research paper in a journal. </w:t>
      </w:r>
    </w:p>
    <w:p w14:paraId="0E4240B2" w14:textId="77777777" w:rsidR="006B2FBF" w:rsidRPr="00AD775A" w:rsidRDefault="006B2FBF" w:rsidP="0098240F">
      <w:pPr>
        <w:jc w:val="both"/>
        <w:rPr>
          <w:sz w:val="20"/>
          <w:szCs w:val="20"/>
        </w:rPr>
      </w:pPr>
    </w:p>
    <w:p w14:paraId="1EB8B293" w14:textId="77777777" w:rsidR="006B2FBF" w:rsidRPr="003720D3" w:rsidRDefault="006B2FBF" w:rsidP="003720D3">
      <w:pPr>
        <w:pStyle w:val="Paragraphedeliste"/>
        <w:numPr>
          <w:ilvl w:val="0"/>
          <w:numId w:val="1"/>
        </w:numPr>
        <w:jc w:val="center"/>
        <w:rPr>
          <w:sz w:val="20"/>
          <w:szCs w:val="20"/>
        </w:rPr>
      </w:pPr>
      <w:r w:rsidRPr="003720D3">
        <w:rPr>
          <w:sz w:val="20"/>
          <w:szCs w:val="20"/>
        </w:rPr>
        <w:t>Materials and Method</w:t>
      </w:r>
    </w:p>
    <w:p w14:paraId="2EA776F0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 xml:space="preserve">Describe in detail the materials and methods used when conducting the study. The citations you make from different sources must be given and referenced in references. </w:t>
      </w:r>
    </w:p>
    <w:p w14:paraId="698A9E3E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>A.</w:t>
      </w:r>
      <w:r w:rsidRPr="006B2FBF">
        <w:rPr>
          <w:sz w:val="20"/>
          <w:szCs w:val="20"/>
        </w:rPr>
        <w:tab/>
        <w:t>Level-2 Heading</w:t>
      </w:r>
    </w:p>
    <w:p w14:paraId="05E58E30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>Level-2 and level-3 headings can be used to detail main headings.</w:t>
      </w:r>
    </w:p>
    <w:p w14:paraId="528C7CDC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>B.</w:t>
      </w:r>
      <w:r w:rsidRPr="006B2FBF">
        <w:rPr>
          <w:sz w:val="20"/>
          <w:szCs w:val="20"/>
        </w:rPr>
        <w:tab/>
        <w:t>Figures and Tables</w:t>
      </w:r>
    </w:p>
    <w:p w14:paraId="729EF150" w14:textId="77777777" w:rsidR="006B2FBF" w:rsidRDefault="006B2FBF" w:rsidP="003720D3">
      <w:pPr>
        <w:rPr>
          <w:sz w:val="20"/>
          <w:szCs w:val="20"/>
        </w:rPr>
      </w:pPr>
      <w:r w:rsidRPr="006B2FBF">
        <w:rPr>
          <w:sz w:val="20"/>
          <w:szCs w:val="20"/>
        </w:rPr>
        <w:t>Figures and tables must be centered in the column.  Large figures and tables may span across both columns.  Any table or figure that takes up more than 1 column width must be positioned either at the top or at the bottom of the page.</w:t>
      </w:r>
    </w:p>
    <w:p w14:paraId="569C91C2" w14:textId="77777777" w:rsidR="003720D3" w:rsidRDefault="003720D3" w:rsidP="003720D3">
      <w:pPr>
        <w:rPr>
          <w:sz w:val="20"/>
          <w:szCs w:val="20"/>
        </w:rPr>
      </w:pPr>
    </w:p>
    <w:p w14:paraId="4F909784" w14:textId="3912047A" w:rsidR="003720D3" w:rsidRDefault="00C02938" w:rsidP="003720D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3428CCC" wp14:editId="4DD88425">
            <wp:extent cx="1586782" cy="1363980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18" cy="137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18D33" w14:textId="77777777" w:rsidR="006B2FBF" w:rsidRPr="006B2FBF" w:rsidRDefault="006B2FBF" w:rsidP="003720D3">
      <w:pPr>
        <w:jc w:val="center"/>
        <w:rPr>
          <w:sz w:val="20"/>
          <w:szCs w:val="20"/>
        </w:rPr>
      </w:pPr>
      <w:r w:rsidRPr="006B2FBF">
        <w:rPr>
          <w:sz w:val="20"/>
          <w:szCs w:val="20"/>
        </w:rPr>
        <w:t xml:space="preserve">Fig. 1 Example of an image </w:t>
      </w:r>
    </w:p>
    <w:p w14:paraId="3162CD19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>An example of the table is given below.</w:t>
      </w:r>
    </w:p>
    <w:p w14:paraId="3662FD64" w14:textId="77777777" w:rsidR="006B2FBF" w:rsidRPr="006B2FBF" w:rsidRDefault="006B2FBF" w:rsidP="006B2FBF">
      <w:pPr>
        <w:rPr>
          <w:sz w:val="20"/>
          <w:szCs w:val="20"/>
        </w:rPr>
      </w:pPr>
    </w:p>
    <w:p w14:paraId="0E9FBFD8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>Table 1. Example of a table</w:t>
      </w:r>
    </w:p>
    <w:p w14:paraId="218F8522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ab/>
      </w:r>
      <w:r w:rsidRPr="006B2FBF">
        <w:rPr>
          <w:sz w:val="20"/>
          <w:szCs w:val="20"/>
        </w:rPr>
        <w:tab/>
      </w:r>
    </w:p>
    <w:p w14:paraId="1EC56144" w14:textId="66D4D380" w:rsidR="003720D3" w:rsidRPr="006B2FBF" w:rsidRDefault="006B2FBF" w:rsidP="009E705D">
      <w:pPr>
        <w:rPr>
          <w:sz w:val="20"/>
          <w:szCs w:val="20"/>
        </w:rPr>
      </w:pPr>
      <w:r w:rsidRPr="006B2FBF">
        <w:rPr>
          <w:sz w:val="20"/>
          <w:szCs w:val="20"/>
        </w:rPr>
        <w:tab/>
      </w:r>
    </w:p>
    <w:tbl>
      <w:tblPr>
        <w:tblW w:w="47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134"/>
        <w:gridCol w:w="1985"/>
      </w:tblGrid>
      <w:tr w:rsidR="003720D3" w:rsidRPr="003720D3" w14:paraId="7516353D" w14:textId="77777777" w:rsidTr="006B4518">
        <w:tc>
          <w:tcPr>
            <w:tcW w:w="1588" w:type="dxa"/>
            <w:vAlign w:val="center"/>
          </w:tcPr>
          <w:p w14:paraId="15314021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b/>
                <w:sz w:val="22"/>
                <w:lang w:val="en-AU" w:eastAsia="zh-CN"/>
              </w:rPr>
            </w:pPr>
            <w:r w:rsidRPr="003720D3">
              <w:rPr>
                <w:rFonts w:eastAsia="SimSun"/>
                <w:b/>
                <w:sz w:val="22"/>
                <w:lang w:val="en-AU" w:eastAsia="zh-CN"/>
              </w:rPr>
              <w:t>Head 1</w:t>
            </w:r>
          </w:p>
        </w:tc>
        <w:tc>
          <w:tcPr>
            <w:tcW w:w="1134" w:type="dxa"/>
            <w:vAlign w:val="center"/>
          </w:tcPr>
          <w:p w14:paraId="1D75DDF9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b/>
                <w:sz w:val="22"/>
                <w:lang w:val="en-AU" w:eastAsia="zh-CN"/>
              </w:rPr>
            </w:pPr>
            <w:r w:rsidRPr="003720D3">
              <w:rPr>
                <w:rFonts w:eastAsia="SimSun"/>
                <w:b/>
                <w:sz w:val="22"/>
                <w:lang w:val="en-AU" w:eastAsia="zh-CN"/>
              </w:rPr>
              <w:t>Head 2</w:t>
            </w:r>
          </w:p>
        </w:tc>
        <w:tc>
          <w:tcPr>
            <w:tcW w:w="1985" w:type="dxa"/>
            <w:vAlign w:val="center"/>
          </w:tcPr>
          <w:p w14:paraId="4DD164D6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b/>
                <w:sz w:val="22"/>
                <w:lang w:val="en-AU" w:eastAsia="zh-CN"/>
              </w:rPr>
            </w:pPr>
            <w:r w:rsidRPr="003720D3">
              <w:rPr>
                <w:rFonts w:eastAsia="SimSun"/>
                <w:b/>
                <w:sz w:val="22"/>
                <w:lang w:val="en-AU" w:eastAsia="zh-CN"/>
              </w:rPr>
              <w:t>Head 3</w:t>
            </w:r>
          </w:p>
        </w:tc>
      </w:tr>
      <w:tr w:rsidR="003720D3" w:rsidRPr="003720D3" w14:paraId="4D81F14B" w14:textId="77777777" w:rsidTr="006B4518">
        <w:tc>
          <w:tcPr>
            <w:tcW w:w="1588" w:type="dxa"/>
            <w:vAlign w:val="center"/>
          </w:tcPr>
          <w:p w14:paraId="70055AA5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22"/>
                <w:lang w:val="en-AU" w:eastAsia="zh-CN"/>
              </w:rPr>
            </w:pPr>
            <w:r w:rsidRPr="003720D3">
              <w:rPr>
                <w:rFonts w:eastAsia="SimSun"/>
                <w:sz w:val="22"/>
                <w:lang w:val="en-AU" w:eastAsia="zh-CN"/>
              </w:rPr>
              <w:t xml:space="preserve">----- </w:t>
            </w:r>
          </w:p>
        </w:tc>
        <w:tc>
          <w:tcPr>
            <w:tcW w:w="1134" w:type="dxa"/>
            <w:vAlign w:val="center"/>
          </w:tcPr>
          <w:p w14:paraId="187364F4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22"/>
                <w:lang w:val="en-AU" w:eastAsia="zh-CN"/>
              </w:rPr>
            </w:pPr>
            <w:r w:rsidRPr="003720D3">
              <w:rPr>
                <w:rFonts w:eastAsia="SimSun"/>
                <w:sz w:val="22"/>
                <w:lang w:val="en-AU" w:eastAsia="zh-CN"/>
              </w:rPr>
              <w:t>---</w:t>
            </w:r>
          </w:p>
        </w:tc>
        <w:tc>
          <w:tcPr>
            <w:tcW w:w="1985" w:type="dxa"/>
            <w:vAlign w:val="center"/>
          </w:tcPr>
          <w:p w14:paraId="1DF4A59B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22"/>
                <w:lang w:val="en-AU" w:eastAsia="zh-CN"/>
              </w:rPr>
            </w:pPr>
            <w:r w:rsidRPr="003720D3">
              <w:rPr>
                <w:rFonts w:eastAsia="SimSun"/>
                <w:sz w:val="22"/>
                <w:lang w:val="en-AU" w:eastAsia="zh-CN"/>
              </w:rPr>
              <w:t>---</w:t>
            </w:r>
          </w:p>
        </w:tc>
      </w:tr>
      <w:tr w:rsidR="003720D3" w:rsidRPr="003720D3" w14:paraId="22CDDBF1" w14:textId="77777777" w:rsidTr="006B4518">
        <w:tc>
          <w:tcPr>
            <w:tcW w:w="1588" w:type="dxa"/>
            <w:vAlign w:val="center"/>
          </w:tcPr>
          <w:p w14:paraId="0D1296C0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22"/>
                <w:lang w:val="en-AU" w:eastAsia="zh-CN"/>
              </w:rPr>
            </w:pPr>
          </w:p>
        </w:tc>
        <w:tc>
          <w:tcPr>
            <w:tcW w:w="1134" w:type="dxa"/>
            <w:vAlign w:val="center"/>
          </w:tcPr>
          <w:p w14:paraId="1D2E08B0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22"/>
                <w:lang w:val="en-AU" w:eastAsia="zh-CN"/>
              </w:rPr>
            </w:pPr>
          </w:p>
        </w:tc>
        <w:tc>
          <w:tcPr>
            <w:tcW w:w="1985" w:type="dxa"/>
            <w:vAlign w:val="center"/>
          </w:tcPr>
          <w:p w14:paraId="0A0FFF9D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22"/>
                <w:lang w:val="en-AU" w:eastAsia="zh-CN"/>
              </w:rPr>
            </w:pPr>
          </w:p>
        </w:tc>
      </w:tr>
      <w:tr w:rsidR="003720D3" w:rsidRPr="003720D3" w14:paraId="0D3430FA" w14:textId="77777777" w:rsidTr="006B4518">
        <w:tc>
          <w:tcPr>
            <w:tcW w:w="1588" w:type="dxa"/>
            <w:vAlign w:val="center"/>
          </w:tcPr>
          <w:p w14:paraId="4E7B5EFA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18"/>
                <w:lang w:val="en-AU" w:eastAsia="zh-CN"/>
              </w:rPr>
            </w:pPr>
          </w:p>
        </w:tc>
        <w:tc>
          <w:tcPr>
            <w:tcW w:w="1134" w:type="dxa"/>
            <w:vAlign w:val="center"/>
          </w:tcPr>
          <w:p w14:paraId="6DF78006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18"/>
                <w:lang w:val="en-AU" w:eastAsia="zh-CN"/>
              </w:rPr>
            </w:pPr>
          </w:p>
        </w:tc>
        <w:tc>
          <w:tcPr>
            <w:tcW w:w="1985" w:type="dxa"/>
            <w:vAlign w:val="center"/>
          </w:tcPr>
          <w:p w14:paraId="4AF752E6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18"/>
                <w:lang w:val="en-AU" w:eastAsia="zh-CN"/>
              </w:rPr>
            </w:pPr>
          </w:p>
        </w:tc>
      </w:tr>
      <w:tr w:rsidR="003720D3" w:rsidRPr="003720D3" w14:paraId="6AF6996C" w14:textId="77777777" w:rsidTr="006B4518">
        <w:tc>
          <w:tcPr>
            <w:tcW w:w="1588" w:type="dxa"/>
            <w:vAlign w:val="center"/>
          </w:tcPr>
          <w:p w14:paraId="26479E1F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18"/>
                <w:lang w:val="en-AU" w:eastAsia="zh-CN"/>
              </w:rPr>
            </w:pPr>
          </w:p>
        </w:tc>
        <w:tc>
          <w:tcPr>
            <w:tcW w:w="1134" w:type="dxa"/>
            <w:vAlign w:val="center"/>
          </w:tcPr>
          <w:p w14:paraId="2489C0B0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18"/>
                <w:lang w:val="en-AU" w:eastAsia="zh-CN"/>
              </w:rPr>
            </w:pPr>
          </w:p>
        </w:tc>
        <w:tc>
          <w:tcPr>
            <w:tcW w:w="1985" w:type="dxa"/>
            <w:vAlign w:val="center"/>
          </w:tcPr>
          <w:p w14:paraId="53B1E6F8" w14:textId="77777777" w:rsidR="003720D3" w:rsidRPr="003720D3" w:rsidRDefault="003720D3" w:rsidP="003720D3">
            <w:pPr>
              <w:adjustRightInd w:val="0"/>
              <w:snapToGrid w:val="0"/>
              <w:jc w:val="center"/>
              <w:rPr>
                <w:rFonts w:eastAsia="SimSun"/>
                <w:sz w:val="18"/>
                <w:lang w:val="en-AU" w:eastAsia="zh-CN"/>
              </w:rPr>
            </w:pPr>
          </w:p>
        </w:tc>
      </w:tr>
    </w:tbl>
    <w:p w14:paraId="1168C291" w14:textId="77777777" w:rsidR="006B2FBF" w:rsidRPr="006B2FBF" w:rsidRDefault="006B2FBF" w:rsidP="006B2FBF">
      <w:pPr>
        <w:rPr>
          <w:sz w:val="20"/>
          <w:szCs w:val="20"/>
        </w:rPr>
      </w:pPr>
    </w:p>
    <w:p w14:paraId="7AFCF1BD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>C.</w:t>
      </w:r>
      <w:r w:rsidRPr="006B2FBF">
        <w:rPr>
          <w:sz w:val="20"/>
          <w:szCs w:val="20"/>
        </w:rPr>
        <w:tab/>
        <w:t>Page Numbers, Headers and Footers</w:t>
      </w:r>
    </w:p>
    <w:p w14:paraId="54D2E149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>Page numbers, headers and footers must not be used.</w:t>
      </w:r>
    </w:p>
    <w:p w14:paraId="391990A7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>D.</w:t>
      </w:r>
      <w:r w:rsidRPr="006B2FBF">
        <w:rPr>
          <w:sz w:val="20"/>
          <w:szCs w:val="20"/>
        </w:rPr>
        <w:tab/>
        <w:t>References</w:t>
      </w:r>
    </w:p>
    <w:p w14:paraId="24CF160F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 xml:space="preserve">The heading of the References section must not be numbered.  All reference items must be in 10 </w:t>
      </w:r>
      <w:proofErr w:type="spellStart"/>
      <w:r w:rsidRPr="006B2FBF">
        <w:rPr>
          <w:sz w:val="20"/>
          <w:szCs w:val="20"/>
        </w:rPr>
        <w:t>pt</w:t>
      </w:r>
      <w:proofErr w:type="spellEnd"/>
      <w:r w:rsidRPr="006B2FBF">
        <w:rPr>
          <w:sz w:val="20"/>
          <w:szCs w:val="20"/>
        </w:rPr>
        <w:t xml:space="preserve"> font.  Please use Regular and Italic styles to distinguish different fields as shown in the References section.  Number the reference items consecutively in square brackets (e.g. [1]).  </w:t>
      </w:r>
    </w:p>
    <w:p w14:paraId="378E0A8D" w14:textId="77777777" w:rsidR="006B2FBF" w:rsidRP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t>When referring to a reference item, please simply use the reference number, as in [2].  Do not use “Ref. [3]” or “Reference [3]” except at the beginning of a sentence, e.g.  “Reference [3] shows …”.  Multiple references are each numbered with separate brackets (e.g. [2], [3], [4]–[6]).</w:t>
      </w:r>
    </w:p>
    <w:p w14:paraId="5F37998A" w14:textId="77777777" w:rsidR="003720D3" w:rsidRDefault="003720D3" w:rsidP="006B2FBF">
      <w:pPr>
        <w:rPr>
          <w:sz w:val="20"/>
          <w:szCs w:val="20"/>
        </w:rPr>
      </w:pPr>
    </w:p>
    <w:p w14:paraId="730A268F" w14:textId="77777777" w:rsidR="006B2FBF" w:rsidRPr="003720D3" w:rsidRDefault="006B2FBF" w:rsidP="003720D3">
      <w:pPr>
        <w:pStyle w:val="Paragraphedeliste"/>
        <w:numPr>
          <w:ilvl w:val="0"/>
          <w:numId w:val="1"/>
        </w:numPr>
        <w:jc w:val="center"/>
        <w:rPr>
          <w:sz w:val="20"/>
          <w:szCs w:val="20"/>
        </w:rPr>
      </w:pPr>
      <w:r w:rsidRPr="003720D3">
        <w:rPr>
          <w:sz w:val="20"/>
          <w:szCs w:val="20"/>
        </w:rPr>
        <w:t>RESULTS</w:t>
      </w:r>
    </w:p>
    <w:p w14:paraId="67763D93" w14:textId="77777777" w:rsidR="006B2FBF" w:rsidRDefault="006B2FBF" w:rsidP="006B2FBF">
      <w:pPr>
        <w:rPr>
          <w:sz w:val="20"/>
          <w:szCs w:val="20"/>
        </w:rPr>
      </w:pPr>
      <w:r w:rsidRPr="006B2FBF">
        <w:rPr>
          <w:sz w:val="20"/>
          <w:szCs w:val="20"/>
        </w:rPr>
        <w:lastRenderedPageBreak/>
        <w:t>Results should be clear and concise. The most important features and trends in the results should be described but should not interpreted in detail.</w:t>
      </w:r>
    </w:p>
    <w:p w14:paraId="3E251388" w14:textId="77777777" w:rsidR="003720D3" w:rsidRPr="006B2FBF" w:rsidRDefault="003720D3" w:rsidP="006B2FBF">
      <w:pPr>
        <w:rPr>
          <w:sz w:val="20"/>
          <w:szCs w:val="20"/>
        </w:rPr>
      </w:pPr>
    </w:p>
    <w:p w14:paraId="2F6B2E29" w14:textId="77777777" w:rsidR="006B2FBF" w:rsidRPr="006B2FBF" w:rsidRDefault="003720D3" w:rsidP="003720D3">
      <w:pPr>
        <w:jc w:val="center"/>
        <w:rPr>
          <w:sz w:val="20"/>
          <w:szCs w:val="20"/>
        </w:rPr>
      </w:pPr>
      <w:r>
        <w:rPr>
          <w:sz w:val="20"/>
          <w:szCs w:val="20"/>
        </w:rPr>
        <w:t>IV. CONCLUSION</w:t>
      </w:r>
    </w:p>
    <w:p w14:paraId="3DD6A7FF" w14:textId="77777777" w:rsidR="00BA1BE9" w:rsidRDefault="003720D3" w:rsidP="003720D3">
      <w:pPr>
        <w:jc w:val="both"/>
      </w:pPr>
      <w:r w:rsidRPr="003720D3">
        <w:rPr>
          <w:sz w:val="20"/>
          <w:szCs w:val="20"/>
        </w:rPr>
        <w:t xml:space="preserve">A conclusion section is not required. Although a conclusion may review the main points of the paper, do not replicate the abstract as the conclusion. A conclusion might elaborate on the importance of the work or suggest applications and extensions. </w:t>
      </w:r>
    </w:p>
    <w:p w14:paraId="6EF7B7F4" w14:textId="77777777" w:rsidR="00BA1BE9" w:rsidRDefault="00BA1BE9" w:rsidP="00BA1BE9">
      <w:pPr>
        <w:pStyle w:val="Text"/>
      </w:pPr>
      <w:r>
        <w:t xml:space="preserve">. </w:t>
      </w:r>
    </w:p>
    <w:p w14:paraId="3058EF12" w14:textId="77777777" w:rsidR="00BA1BE9" w:rsidRDefault="00BA1BE9" w:rsidP="00BA1BE9">
      <w:pPr>
        <w:pStyle w:val="ReferenceHead"/>
      </w:pPr>
      <w:r>
        <w:t>References</w:t>
      </w:r>
    </w:p>
    <w:p w14:paraId="5ED860E0" w14:textId="77777777" w:rsidR="00BA1BE9" w:rsidRDefault="00BA1BE9" w:rsidP="006D5814">
      <w:pPr>
        <w:pStyle w:val="references"/>
      </w:pPr>
      <w:r>
        <w:t xml:space="preserve">G. O. Young, “Synthetic structure of industrial plastics (Book style with paper title and editor),” </w:t>
      </w:r>
      <w:r>
        <w:tab/>
        <w:t xml:space="preserve">in </w:t>
      </w:r>
      <w:r>
        <w:rPr>
          <w:i/>
          <w:iCs/>
        </w:rPr>
        <w:t>Plastics</w:t>
      </w:r>
      <w:r>
        <w:t xml:space="preserve">, 2nd ed. vol. 3, J. Peters, Ed. 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McGraw-Hill, 1964, pp. 15–64.</w:t>
      </w:r>
    </w:p>
    <w:p w14:paraId="2E095B53" w14:textId="77777777" w:rsidR="00BA1BE9" w:rsidRDefault="00BA1BE9" w:rsidP="006D5814">
      <w:pPr>
        <w:pStyle w:val="references"/>
      </w:pPr>
      <w:r>
        <w:t xml:space="preserve">W.-K. Chen, </w:t>
      </w:r>
      <w:r>
        <w:rPr>
          <w:i/>
          <w:iCs/>
        </w:rPr>
        <w:t>Linear Networks and Systems</w:t>
      </w:r>
      <w:r>
        <w:t xml:space="preserve"> (Book style)</w:t>
      </w:r>
      <w:r>
        <w:rPr>
          <w:i/>
          <w:iCs/>
        </w:rPr>
        <w:t>.</w:t>
      </w:r>
      <w:r>
        <w:tab/>
      </w:r>
      <w:smartTag w:uri="urn:schemas-microsoft-com:office:smarttags" w:element="place">
        <w:smartTag w:uri="urn:schemas-microsoft-com:office:smarttags" w:element="City">
          <w:r>
            <w:t>Belmont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: </w:t>
      </w:r>
      <w:smartTag w:uri="urn:schemas-microsoft-com:office:smarttags" w:element="place">
        <w:smartTag w:uri="urn:schemas-microsoft-com:office:smarttags" w:element="City">
          <w:r>
            <w:t>Wadsworth</w:t>
          </w:r>
        </w:smartTag>
      </w:smartTag>
      <w:r>
        <w:t>, 1993, pp. 123–135.</w:t>
      </w:r>
    </w:p>
    <w:p w14:paraId="380152D9" w14:textId="77777777" w:rsidR="00BA1BE9" w:rsidRDefault="00BA1BE9" w:rsidP="006D5814">
      <w:pPr>
        <w:pStyle w:val="references"/>
      </w:pPr>
      <w:r>
        <w:t xml:space="preserve">H. Poor, </w:t>
      </w:r>
      <w:r>
        <w:rPr>
          <w:i/>
          <w:iCs/>
        </w:rPr>
        <w:t>An Introduction to Signal Detection and Estimation</w:t>
      </w:r>
      <w:r>
        <w:t xml:space="preserve">.  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Springer-Verlag, 1985, ch. 4.</w:t>
      </w:r>
    </w:p>
    <w:p w14:paraId="25D4248D" w14:textId="77777777" w:rsidR="00BA1BE9" w:rsidRDefault="00BA1BE9" w:rsidP="006D5814">
      <w:pPr>
        <w:pStyle w:val="references"/>
      </w:pPr>
      <w:r>
        <w:t>B. Smith, “An approach to graphs of linear forms (Unpublished work style),” unpublished.</w:t>
      </w:r>
    </w:p>
    <w:p w14:paraId="568B0745" w14:textId="77777777" w:rsidR="00BA1BE9" w:rsidRDefault="00BA1BE9" w:rsidP="006D5814">
      <w:pPr>
        <w:pStyle w:val="references"/>
      </w:pPr>
      <w:r>
        <w:t xml:space="preserve">E. H. Miller, “A note on reflector arrays (Periodical style—Accepted for publication),” </w:t>
      </w:r>
      <w:r>
        <w:rPr>
          <w:i/>
          <w:iCs/>
        </w:rPr>
        <w:t>IEEE Trans. Antennas Propagat.</w:t>
      </w:r>
      <w:r>
        <w:t>, to be published.</w:t>
      </w:r>
    </w:p>
    <w:p w14:paraId="2EA2B7F0" w14:textId="77777777" w:rsidR="00BA1BE9" w:rsidRDefault="00BA1BE9" w:rsidP="006D5814">
      <w:pPr>
        <w:pStyle w:val="references"/>
      </w:pPr>
      <w:r>
        <w:t xml:space="preserve">J. Wang, “Fundamentals of erbium-doped fiber amplifiers arrays (Periodical style—Submitted for publication),” </w:t>
      </w:r>
      <w:r>
        <w:rPr>
          <w:i/>
          <w:iCs/>
        </w:rPr>
        <w:t>IEEE J. Quantum Electron.</w:t>
      </w:r>
      <w:r>
        <w:t>, submitted for publication.</w:t>
      </w:r>
    </w:p>
    <w:p w14:paraId="33772BCF" w14:textId="77777777" w:rsidR="006B036D" w:rsidRDefault="006B036D" w:rsidP="00BA1BE9">
      <w:pPr>
        <w:jc w:val="both"/>
        <w:rPr>
          <w:b/>
          <w:bCs/>
          <w:sz w:val="20"/>
          <w:szCs w:val="20"/>
        </w:rPr>
      </w:pPr>
    </w:p>
    <w:p w14:paraId="7DD871D2" w14:textId="77777777" w:rsidR="0008198A" w:rsidRPr="00A34166" w:rsidRDefault="0008198A" w:rsidP="008A79B4">
      <w:pPr>
        <w:rPr>
          <w:sz w:val="20"/>
          <w:szCs w:val="20"/>
        </w:rPr>
      </w:pPr>
    </w:p>
    <w:p w14:paraId="73938C62" w14:textId="77777777" w:rsidR="008A79B4" w:rsidRDefault="008A79B4" w:rsidP="00BA1BE9">
      <w:pPr>
        <w:jc w:val="both"/>
        <w:rPr>
          <w:sz w:val="20"/>
          <w:szCs w:val="20"/>
        </w:rPr>
      </w:pPr>
    </w:p>
    <w:p w14:paraId="7E7D789E" w14:textId="77777777" w:rsidR="008A79B4" w:rsidRPr="00AD775A" w:rsidRDefault="008A79B4" w:rsidP="00BA1BE9">
      <w:pPr>
        <w:jc w:val="both"/>
        <w:rPr>
          <w:b/>
          <w:bCs/>
          <w:sz w:val="20"/>
          <w:szCs w:val="20"/>
        </w:rPr>
        <w:sectPr w:rsidR="008A79B4" w:rsidRPr="00AD775A" w:rsidSect="00EC2D9E">
          <w:type w:val="continuous"/>
          <w:pgSz w:w="12240" w:h="15840" w:code="1"/>
          <w:pgMar w:top="1152" w:right="720" w:bottom="1008" w:left="720" w:header="547" w:footer="446" w:gutter="0"/>
          <w:cols w:num="2" w:space="288"/>
          <w:docGrid w:linePitch="360"/>
        </w:sectPr>
      </w:pPr>
    </w:p>
    <w:p w14:paraId="2E8950B1" w14:textId="77777777" w:rsidR="001E74C3" w:rsidRPr="00AD775A" w:rsidRDefault="001E74C3" w:rsidP="0099582D">
      <w:pPr>
        <w:pStyle w:val="Corpsdetexte"/>
        <w:rPr>
          <w:sz w:val="20"/>
          <w:szCs w:val="20"/>
        </w:rPr>
      </w:pPr>
    </w:p>
    <w:p w14:paraId="64E9638D" w14:textId="77777777" w:rsidR="0099582D" w:rsidRPr="00AD775A" w:rsidRDefault="0099582D" w:rsidP="0098240F">
      <w:pPr>
        <w:jc w:val="both"/>
        <w:rPr>
          <w:sz w:val="20"/>
          <w:szCs w:val="20"/>
        </w:rPr>
      </w:pPr>
    </w:p>
    <w:sectPr w:rsidR="0099582D" w:rsidRPr="00AD775A" w:rsidSect="00171E47">
      <w:type w:val="continuous"/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49C6" w14:textId="77777777" w:rsidR="00E36284" w:rsidRDefault="00E36284">
      <w:r>
        <w:separator/>
      </w:r>
    </w:p>
  </w:endnote>
  <w:endnote w:type="continuationSeparator" w:id="0">
    <w:p w14:paraId="5412EFC2" w14:textId="77777777" w:rsidR="00E36284" w:rsidRDefault="00E3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DFCE" w14:textId="77777777" w:rsidR="007736B0" w:rsidRPr="007736B0" w:rsidRDefault="007736B0" w:rsidP="007736B0">
    <w:pPr>
      <w:pStyle w:val="Pieddepage"/>
      <w:rPr>
        <w:sz w:val="18"/>
        <w:szCs w:val="18"/>
      </w:rPr>
    </w:pPr>
    <w:r w:rsidRPr="007736B0">
      <w:rPr>
        <w:b/>
        <w:bCs/>
        <w:sz w:val="18"/>
        <w:szCs w:val="18"/>
        <w:vertAlign w:val="superscript"/>
      </w:rPr>
      <w:t>*</w:t>
    </w:r>
    <w:r w:rsidRPr="007736B0">
      <w:rPr>
        <w:b/>
        <w:bCs/>
        <w:sz w:val="18"/>
        <w:szCs w:val="18"/>
      </w:rPr>
      <w:t xml:space="preserve">Correspondence Author </w:t>
    </w:r>
    <w:r w:rsidRPr="007736B0">
      <w:rPr>
        <w:sz w:val="18"/>
        <w:szCs w:val="18"/>
      </w:rPr>
      <w:t>– Author name, email address, alternate email address (if any), contact number.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EEE3" w14:textId="77777777" w:rsidR="00E36284" w:rsidRDefault="00E36284">
      <w:r>
        <w:separator/>
      </w:r>
    </w:p>
  </w:footnote>
  <w:footnote w:type="continuationSeparator" w:id="0">
    <w:p w14:paraId="49D74950" w14:textId="77777777" w:rsidR="00E36284" w:rsidRDefault="00E3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1754" w14:textId="77777777" w:rsidR="0073143F" w:rsidRPr="00222E0B" w:rsidRDefault="00B93BA5" w:rsidP="00157330">
    <w:pPr>
      <w:pStyle w:val="En-tte"/>
      <w:jc w:val="left"/>
      <w:rPr>
        <w:sz w:val="16"/>
        <w:szCs w:val="16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514A8E" wp14:editId="14A60FA4">
              <wp:simplePos x="0" y="0"/>
              <wp:positionH relativeFrom="column">
                <wp:posOffset>335280</wp:posOffset>
              </wp:positionH>
              <wp:positionV relativeFrom="paragraph">
                <wp:posOffset>-240665</wp:posOffset>
              </wp:positionV>
              <wp:extent cx="6408420" cy="396240"/>
              <wp:effectExtent l="0" t="0" r="0" b="3810"/>
              <wp:wrapNone/>
              <wp:docPr id="9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842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6D54BA" w14:textId="27E247B5" w:rsidR="00157330" w:rsidRPr="00E80590" w:rsidRDefault="00157330" w:rsidP="00C02938">
                          <w:pPr>
                            <w:rPr>
                              <w:rFonts w:ascii="Bell MT" w:hAnsi="Bell M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C02938">
                            <w:rPr>
                              <w:rFonts w:ascii="Eras Medium ITC" w:hAnsi="Eras Medium ITC"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C02938">
                            <w:rPr>
                              <w:rFonts w:ascii="Bell MT" w:hAnsi="Bell MT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1st- </w:t>
                          </w:r>
                          <w:r w:rsidR="00C02938" w:rsidRPr="00C02938">
                            <w:rPr>
                              <w:rFonts w:ascii="Bell MT" w:hAnsi="Bell MT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international conference on </w:t>
                          </w:r>
                          <w:proofErr w:type="spellStart"/>
                          <w:r w:rsidR="00C02938" w:rsidRPr="00C02938">
                            <w:rPr>
                              <w:rFonts w:ascii="Bell MT" w:hAnsi="Bell MT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physico</w:t>
                          </w:r>
                          <w:proofErr w:type="spellEnd"/>
                          <w:r w:rsidR="00C02938" w:rsidRPr="00C02938">
                            <w:rPr>
                              <w:rFonts w:ascii="Bell MT" w:hAnsi="Bell MT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-chemistry, materials sciences &amp; applied mathematics (icpmsam’23), Skikda, </w:t>
                          </w:r>
                          <w:r w:rsidR="00C02938">
                            <w:rPr>
                              <w:rFonts w:ascii="Bell MT" w:hAnsi="Bell MT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A</w:t>
                          </w:r>
                          <w:r w:rsidR="00C02938" w:rsidRPr="00C02938">
                            <w:rPr>
                              <w:rFonts w:ascii="Bell MT" w:hAnsi="Bell MT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lgeria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14A8E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26.4pt;margin-top:-18.95pt;width:504.6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" filled="f" stroked="f" strokeweight=".5pt">
              <v:textbox>
                <w:txbxContent>
                  <w:p w14:paraId="6E6D54BA" w14:textId="27E247B5" w:rsidR="00157330" w:rsidRPr="00E80590" w:rsidRDefault="00157330" w:rsidP="00C02938">
                    <w:pPr>
                      <w:rPr>
                        <w:rFonts w:ascii="Bell MT" w:hAnsi="Bell MT"/>
                        <w:b/>
                        <w:bCs/>
                        <w:sz w:val="22"/>
                        <w:szCs w:val="22"/>
                      </w:rPr>
                    </w:pPr>
                    <w:r w:rsidRPr="00C02938">
                      <w:rPr>
                        <w:rFonts w:ascii="Eras Medium ITC" w:hAnsi="Eras Medium ITC"/>
                        <w:sz w:val="14"/>
                        <w:szCs w:val="14"/>
                      </w:rPr>
                      <w:t xml:space="preserve">    </w:t>
                    </w:r>
                    <w:r w:rsidRPr="00C02938">
                      <w:rPr>
                        <w:rFonts w:ascii="Bell MT" w:hAnsi="Bell MT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1st- </w:t>
                    </w:r>
                    <w:r w:rsidR="00C02938" w:rsidRPr="00C02938">
                      <w:rPr>
                        <w:rFonts w:ascii="Bell MT" w:hAnsi="Bell MT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international conference on </w:t>
                    </w:r>
                    <w:proofErr w:type="spellStart"/>
                    <w:r w:rsidR="00C02938" w:rsidRPr="00C02938">
                      <w:rPr>
                        <w:rFonts w:ascii="Bell MT" w:hAnsi="Bell MT"/>
                        <w:b/>
                        <w:bCs/>
                        <w:i/>
                        <w:iCs/>
                        <w:sz w:val="16"/>
                        <w:szCs w:val="16"/>
                      </w:rPr>
                      <w:t>physico</w:t>
                    </w:r>
                    <w:proofErr w:type="spellEnd"/>
                    <w:r w:rsidR="00C02938" w:rsidRPr="00C02938">
                      <w:rPr>
                        <w:rFonts w:ascii="Bell MT" w:hAnsi="Bell MT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-chemistry, materials sciences &amp; applied mathematics (icpmsam’23), Skikda, </w:t>
                    </w:r>
                    <w:r w:rsidR="00C02938">
                      <w:rPr>
                        <w:rFonts w:ascii="Bell MT" w:hAnsi="Bell MT"/>
                        <w:b/>
                        <w:bCs/>
                        <w:i/>
                        <w:iCs/>
                        <w:sz w:val="16"/>
                        <w:szCs w:val="16"/>
                      </w:rPr>
                      <w:t>A</w:t>
                    </w:r>
                    <w:r w:rsidR="00C02938" w:rsidRPr="00C02938">
                      <w:rPr>
                        <w:rFonts w:ascii="Bell MT" w:hAnsi="Bell MT"/>
                        <w:b/>
                        <w:bCs/>
                        <w:i/>
                        <w:iCs/>
                        <w:sz w:val="16"/>
                        <w:szCs w:val="16"/>
                      </w:rPr>
                      <w:t>lgeria</w:t>
                    </w:r>
                  </w:p>
                </w:txbxContent>
              </v:textbox>
            </v:shape>
          </w:pict>
        </mc:Fallback>
      </mc:AlternateContent>
    </w:r>
    <w:r w:rsidR="009B6D27">
      <w:rPr>
        <w:sz w:val="16"/>
        <w:szCs w:val="16"/>
      </w:rPr>
      <w:tab/>
    </w:r>
    <w:r w:rsidR="00E45421" w:rsidRPr="0078796E">
      <w:rPr>
        <w:rFonts w:cs="Arial Unicode MS"/>
        <w:sz w:val="16"/>
        <w:szCs w:val="16"/>
      </w:rPr>
      <w:tab/>
    </w:r>
    <w:r w:rsidR="00E45421">
      <w:rPr>
        <w:rFonts w:cs="Arial Unicode MS"/>
        <w:sz w:val="16"/>
        <w:szCs w:val="16"/>
      </w:rPr>
      <w:tab/>
    </w:r>
    <w:r w:rsidR="00E45421">
      <w:rPr>
        <w:rFonts w:cs="Arial Unicode MS"/>
        <w:sz w:val="16"/>
        <w:szCs w:val="16"/>
      </w:rPr>
      <w:tab/>
    </w:r>
    <w:r w:rsidR="00E45421">
      <w:rPr>
        <w:rFonts w:cs="Arial Unicode MS"/>
        <w:sz w:val="16"/>
        <w:szCs w:val="16"/>
      </w:rPr>
      <w:tab/>
    </w:r>
    <w:r w:rsidR="00E45421">
      <w:rPr>
        <w:rFonts w:cs="Arial Unicode MS"/>
        <w:sz w:val="16"/>
        <w:szCs w:val="16"/>
      </w:rPr>
      <w:tab/>
    </w:r>
    <w:r w:rsidR="00486173">
      <w:rPr>
        <w:rFonts w:cs="Arial Unicode MS"/>
        <w:sz w:val="16"/>
        <w:szCs w:val="16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FBBF" w14:textId="4A037FA1" w:rsidR="00E80590" w:rsidRDefault="00C02938">
    <w:pPr>
      <w:pStyle w:val="En-tte"/>
    </w:pPr>
    <w:r>
      <w:rPr>
        <w:noProof/>
      </w:rPr>
      <w:drawing>
        <wp:inline distT="0" distB="0" distL="0" distR="0" wp14:anchorId="03441B75" wp14:editId="5C50223E">
          <wp:extent cx="6877050" cy="1362075"/>
          <wp:effectExtent l="0" t="0" r="0" b="952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8030" cy="1362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0C4A"/>
    <w:multiLevelType w:val="multilevel"/>
    <w:tmpl w:val="13C840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6243893"/>
    <w:multiLevelType w:val="multilevel"/>
    <w:tmpl w:val="3B6AD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" w15:restartNumberingAfterBreak="0">
    <w:nsid w:val="5C707EA7"/>
    <w:multiLevelType w:val="multilevel"/>
    <w:tmpl w:val="3B6AD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6290139"/>
    <w:multiLevelType w:val="hybridMultilevel"/>
    <w:tmpl w:val="518859A6"/>
    <w:lvl w:ilvl="0" w:tplc="D8C217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D0AA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0A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0A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08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988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01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8D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02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6173200"/>
    <w:multiLevelType w:val="hybridMultilevel"/>
    <w:tmpl w:val="6E960392"/>
    <w:lvl w:ilvl="0" w:tplc="69289E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A01A7"/>
    <w:multiLevelType w:val="multilevel"/>
    <w:tmpl w:val="5E1842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AC10ABC"/>
    <w:multiLevelType w:val="multilevel"/>
    <w:tmpl w:val="13C840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12676805">
    <w:abstractNumId w:val="5"/>
  </w:num>
  <w:num w:numId="2" w16cid:durableId="1398238701">
    <w:abstractNumId w:val="2"/>
  </w:num>
  <w:num w:numId="3" w16cid:durableId="894316061">
    <w:abstractNumId w:val="6"/>
  </w:num>
  <w:num w:numId="4" w16cid:durableId="1151825092">
    <w:abstractNumId w:val="4"/>
  </w:num>
  <w:num w:numId="5" w16cid:durableId="1663044842">
    <w:abstractNumId w:val="0"/>
  </w:num>
  <w:num w:numId="6" w16cid:durableId="1290552314">
    <w:abstractNumId w:val="1"/>
  </w:num>
  <w:num w:numId="7" w16cid:durableId="384837674">
    <w:abstractNumId w:val="8"/>
  </w:num>
  <w:num w:numId="8" w16cid:durableId="1836535214">
    <w:abstractNumId w:val="9"/>
  </w:num>
  <w:num w:numId="9" w16cid:durableId="477110935">
    <w:abstractNumId w:val="3"/>
  </w:num>
  <w:num w:numId="10" w16cid:durableId="1050493652">
    <w:abstractNumId w:val="3"/>
  </w:num>
  <w:num w:numId="11" w16cid:durableId="1834099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CB"/>
    <w:rsid w:val="0000765E"/>
    <w:rsid w:val="0001039B"/>
    <w:rsid w:val="0001039C"/>
    <w:rsid w:val="00010B5D"/>
    <w:rsid w:val="000171E6"/>
    <w:rsid w:val="00025314"/>
    <w:rsid w:val="0003247D"/>
    <w:rsid w:val="00051B15"/>
    <w:rsid w:val="00060A16"/>
    <w:rsid w:val="00063AEA"/>
    <w:rsid w:val="00070D03"/>
    <w:rsid w:val="0008198A"/>
    <w:rsid w:val="00096EA8"/>
    <w:rsid w:val="000A02A6"/>
    <w:rsid w:val="000A5360"/>
    <w:rsid w:val="000B2891"/>
    <w:rsid w:val="000C02A9"/>
    <w:rsid w:val="000C6DA2"/>
    <w:rsid w:val="000D25C7"/>
    <w:rsid w:val="000E02BD"/>
    <w:rsid w:val="000F4659"/>
    <w:rsid w:val="001257B8"/>
    <w:rsid w:val="00130515"/>
    <w:rsid w:val="00137DC1"/>
    <w:rsid w:val="001440C6"/>
    <w:rsid w:val="00146050"/>
    <w:rsid w:val="001509DF"/>
    <w:rsid w:val="00157330"/>
    <w:rsid w:val="00171E47"/>
    <w:rsid w:val="00177FB9"/>
    <w:rsid w:val="00182CEC"/>
    <w:rsid w:val="001E74C3"/>
    <w:rsid w:val="001F0E17"/>
    <w:rsid w:val="00207267"/>
    <w:rsid w:val="00222E0B"/>
    <w:rsid w:val="00230644"/>
    <w:rsid w:val="00230DC6"/>
    <w:rsid w:val="00237B98"/>
    <w:rsid w:val="00237ED8"/>
    <w:rsid w:val="00275D56"/>
    <w:rsid w:val="002847DB"/>
    <w:rsid w:val="00292927"/>
    <w:rsid w:val="00295A57"/>
    <w:rsid w:val="002B53DB"/>
    <w:rsid w:val="002C4ED3"/>
    <w:rsid w:val="002D651D"/>
    <w:rsid w:val="002E312D"/>
    <w:rsid w:val="00312A13"/>
    <w:rsid w:val="003132C5"/>
    <w:rsid w:val="00315DD7"/>
    <w:rsid w:val="00317D05"/>
    <w:rsid w:val="00320BB7"/>
    <w:rsid w:val="003220B0"/>
    <w:rsid w:val="00327CF0"/>
    <w:rsid w:val="003329D3"/>
    <w:rsid w:val="00336D18"/>
    <w:rsid w:val="0036365B"/>
    <w:rsid w:val="00370663"/>
    <w:rsid w:val="003720D3"/>
    <w:rsid w:val="0039326B"/>
    <w:rsid w:val="003965DE"/>
    <w:rsid w:val="003B28CB"/>
    <w:rsid w:val="003C2072"/>
    <w:rsid w:val="003C6AB4"/>
    <w:rsid w:val="003D3645"/>
    <w:rsid w:val="003D723D"/>
    <w:rsid w:val="003E5204"/>
    <w:rsid w:val="00403B00"/>
    <w:rsid w:val="00406212"/>
    <w:rsid w:val="0041486C"/>
    <w:rsid w:val="00416101"/>
    <w:rsid w:val="0042228A"/>
    <w:rsid w:val="00423854"/>
    <w:rsid w:val="00424402"/>
    <w:rsid w:val="00427691"/>
    <w:rsid w:val="00431060"/>
    <w:rsid w:val="00435DE2"/>
    <w:rsid w:val="004376EA"/>
    <w:rsid w:val="004450F7"/>
    <w:rsid w:val="00445778"/>
    <w:rsid w:val="0044707A"/>
    <w:rsid w:val="00460274"/>
    <w:rsid w:val="00462B53"/>
    <w:rsid w:val="00463872"/>
    <w:rsid w:val="004771DD"/>
    <w:rsid w:val="00486173"/>
    <w:rsid w:val="00490ACC"/>
    <w:rsid w:val="004A0ACB"/>
    <w:rsid w:val="004A362E"/>
    <w:rsid w:val="004B624C"/>
    <w:rsid w:val="004C5E7F"/>
    <w:rsid w:val="004C793F"/>
    <w:rsid w:val="004D0798"/>
    <w:rsid w:val="004D0991"/>
    <w:rsid w:val="004D3E4E"/>
    <w:rsid w:val="004E6030"/>
    <w:rsid w:val="004F54F2"/>
    <w:rsid w:val="004F6E27"/>
    <w:rsid w:val="00516B3E"/>
    <w:rsid w:val="005178D2"/>
    <w:rsid w:val="00531854"/>
    <w:rsid w:val="00541671"/>
    <w:rsid w:val="00541C26"/>
    <w:rsid w:val="00556B91"/>
    <w:rsid w:val="00577803"/>
    <w:rsid w:val="0058101C"/>
    <w:rsid w:val="00582957"/>
    <w:rsid w:val="00582C5C"/>
    <w:rsid w:val="005860A0"/>
    <w:rsid w:val="005A41C2"/>
    <w:rsid w:val="005A7BA3"/>
    <w:rsid w:val="005B216F"/>
    <w:rsid w:val="005B5C21"/>
    <w:rsid w:val="005B61E1"/>
    <w:rsid w:val="005E6675"/>
    <w:rsid w:val="0060764E"/>
    <w:rsid w:val="00612BAD"/>
    <w:rsid w:val="00624088"/>
    <w:rsid w:val="006275CA"/>
    <w:rsid w:val="00631684"/>
    <w:rsid w:val="00632005"/>
    <w:rsid w:val="00642BB6"/>
    <w:rsid w:val="00651689"/>
    <w:rsid w:val="00661F85"/>
    <w:rsid w:val="0067706E"/>
    <w:rsid w:val="00677381"/>
    <w:rsid w:val="006A177C"/>
    <w:rsid w:val="006B036D"/>
    <w:rsid w:val="006B2FBF"/>
    <w:rsid w:val="006B7BE1"/>
    <w:rsid w:val="006B7ECD"/>
    <w:rsid w:val="006D5814"/>
    <w:rsid w:val="006E3CDC"/>
    <w:rsid w:val="007151C4"/>
    <w:rsid w:val="0071628B"/>
    <w:rsid w:val="0073143F"/>
    <w:rsid w:val="00753EF4"/>
    <w:rsid w:val="0076040E"/>
    <w:rsid w:val="007638E4"/>
    <w:rsid w:val="007736B0"/>
    <w:rsid w:val="0078138F"/>
    <w:rsid w:val="007813E5"/>
    <w:rsid w:val="00781D09"/>
    <w:rsid w:val="00783381"/>
    <w:rsid w:val="00783A46"/>
    <w:rsid w:val="00792BD4"/>
    <w:rsid w:val="007A7A8B"/>
    <w:rsid w:val="007D3977"/>
    <w:rsid w:val="007E5933"/>
    <w:rsid w:val="007F2607"/>
    <w:rsid w:val="007F3ECD"/>
    <w:rsid w:val="008037DB"/>
    <w:rsid w:val="00806785"/>
    <w:rsid w:val="00807939"/>
    <w:rsid w:val="00813316"/>
    <w:rsid w:val="00820C69"/>
    <w:rsid w:val="0083765E"/>
    <w:rsid w:val="00854803"/>
    <w:rsid w:val="00855B17"/>
    <w:rsid w:val="00864841"/>
    <w:rsid w:val="008655CA"/>
    <w:rsid w:val="0086613A"/>
    <w:rsid w:val="00871615"/>
    <w:rsid w:val="00876760"/>
    <w:rsid w:val="0087797A"/>
    <w:rsid w:val="00877ECB"/>
    <w:rsid w:val="00882136"/>
    <w:rsid w:val="0089706B"/>
    <w:rsid w:val="008A2B49"/>
    <w:rsid w:val="008A79B4"/>
    <w:rsid w:val="008B4570"/>
    <w:rsid w:val="008D382C"/>
    <w:rsid w:val="008D47B8"/>
    <w:rsid w:val="008E353B"/>
    <w:rsid w:val="008F2981"/>
    <w:rsid w:val="008F76DA"/>
    <w:rsid w:val="0091027A"/>
    <w:rsid w:val="00912278"/>
    <w:rsid w:val="00914AB2"/>
    <w:rsid w:val="00916D12"/>
    <w:rsid w:val="00920FEF"/>
    <w:rsid w:val="009236E4"/>
    <w:rsid w:val="0092512C"/>
    <w:rsid w:val="00931480"/>
    <w:rsid w:val="009353A3"/>
    <w:rsid w:val="0094158C"/>
    <w:rsid w:val="00943661"/>
    <w:rsid w:val="009469AF"/>
    <w:rsid w:val="00947C3B"/>
    <w:rsid w:val="00961ADD"/>
    <w:rsid w:val="00967C64"/>
    <w:rsid w:val="00980060"/>
    <w:rsid w:val="0098240F"/>
    <w:rsid w:val="00987D1B"/>
    <w:rsid w:val="00992D12"/>
    <w:rsid w:val="00995792"/>
    <w:rsid w:val="0099582D"/>
    <w:rsid w:val="009A17C1"/>
    <w:rsid w:val="009A1D91"/>
    <w:rsid w:val="009B6D27"/>
    <w:rsid w:val="009D392E"/>
    <w:rsid w:val="009E705D"/>
    <w:rsid w:val="009E7F78"/>
    <w:rsid w:val="009F30FE"/>
    <w:rsid w:val="00A0046A"/>
    <w:rsid w:val="00A21A6B"/>
    <w:rsid w:val="00A30289"/>
    <w:rsid w:val="00A33E41"/>
    <w:rsid w:val="00A34166"/>
    <w:rsid w:val="00A365BF"/>
    <w:rsid w:val="00A40E97"/>
    <w:rsid w:val="00A511B6"/>
    <w:rsid w:val="00A5423C"/>
    <w:rsid w:val="00A55468"/>
    <w:rsid w:val="00A6196A"/>
    <w:rsid w:val="00A66F48"/>
    <w:rsid w:val="00A73336"/>
    <w:rsid w:val="00AA1A33"/>
    <w:rsid w:val="00AB1E10"/>
    <w:rsid w:val="00AC0C5D"/>
    <w:rsid w:val="00AC1824"/>
    <w:rsid w:val="00AC1929"/>
    <w:rsid w:val="00AC4193"/>
    <w:rsid w:val="00AD775A"/>
    <w:rsid w:val="00AF7F57"/>
    <w:rsid w:val="00B070A1"/>
    <w:rsid w:val="00B11B29"/>
    <w:rsid w:val="00B41700"/>
    <w:rsid w:val="00B4381A"/>
    <w:rsid w:val="00B4423C"/>
    <w:rsid w:val="00B56C4D"/>
    <w:rsid w:val="00B80181"/>
    <w:rsid w:val="00B83956"/>
    <w:rsid w:val="00B852D4"/>
    <w:rsid w:val="00B93BA5"/>
    <w:rsid w:val="00B94A59"/>
    <w:rsid w:val="00BA1BE9"/>
    <w:rsid w:val="00BA7F0A"/>
    <w:rsid w:val="00BB752D"/>
    <w:rsid w:val="00BC08E2"/>
    <w:rsid w:val="00BC432F"/>
    <w:rsid w:val="00BD3614"/>
    <w:rsid w:val="00BD4EDC"/>
    <w:rsid w:val="00BE368A"/>
    <w:rsid w:val="00BF549D"/>
    <w:rsid w:val="00BF6233"/>
    <w:rsid w:val="00C02938"/>
    <w:rsid w:val="00C034BF"/>
    <w:rsid w:val="00C12F23"/>
    <w:rsid w:val="00C15063"/>
    <w:rsid w:val="00C22CC8"/>
    <w:rsid w:val="00C32ADB"/>
    <w:rsid w:val="00C4625C"/>
    <w:rsid w:val="00C67857"/>
    <w:rsid w:val="00C810CA"/>
    <w:rsid w:val="00C85DFD"/>
    <w:rsid w:val="00C96D74"/>
    <w:rsid w:val="00CA39F1"/>
    <w:rsid w:val="00CA6924"/>
    <w:rsid w:val="00CC40A0"/>
    <w:rsid w:val="00CE2F69"/>
    <w:rsid w:val="00CE35C3"/>
    <w:rsid w:val="00CE3A46"/>
    <w:rsid w:val="00CE4144"/>
    <w:rsid w:val="00CF0B3E"/>
    <w:rsid w:val="00CF4A25"/>
    <w:rsid w:val="00CF69A9"/>
    <w:rsid w:val="00D001BC"/>
    <w:rsid w:val="00D02BE6"/>
    <w:rsid w:val="00D0339C"/>
    <w:rsid w:val="00D10DA0"/>
    <w:rsid w:val="00D23936"/>
    <w:rsid w:val="00D363FB"/>
    <w:rsid w:val="00D40251"/>
    <w:rsid w:val="00D46055"/>
    <w:rsid w:val="00D53714"/>
    <w:rsid w:val="00D65A9E"/>
    <w:rsid w:val="00D66527"/>
    <w:rsid w:val="00D87158"/>
    <w:rsid w:val="00DA2B41"/>
    <w:rsid w:val="00DB686F"/>
    <w:rsid w:val="00DC0ED6"/>
    <w:rsid w:val="00DC2964"/>
    <w:rsid w:val="00DC5DC5"/>
    <w:rsid w:val="00DD5A54"/>
    <w:rsid w:val="00DE2736"/>
    <w:rsid w:val="00DF4B66"/>
    <w:rsid w:val="00E02CAF"/>
    <w:rsid w:val="00E05E3C"/>
    <w:rsid w:val="00E105B5"/>
    <w:rsid w:val="00E10F3A"/>
    <w:rsid w:val="00E1571A"/>
    <w:rsid w:val="00E31A79"/>
    <w:rsid w:val="00E36284"/>
    <w:rsid w:val="00E42D25"/>
    <w:rsid w:val="00E44285"/>
    <w:rsid w:val="00E45421"/>
    <w:rsid w:val="00E54395"/>
    <w:rsid w:val="00E63190"/>
    <w:rsid w:val="00E70BE4"/>
    <w:rsid w:val="00E80590"/>
    <w:rsid w:val="00E80F64"/>
    <w:rsid w:val="00E82307"/>
    <w:rsid w:val="00E86270"/>
    <w:rsid w:val="00E90A0A"/>
    <w:rsid w:val="00E918F0"/>
    <w:rsid w:val="00EB1CD4"/>
    <w:rsid w:val="00EB67E7"/>
    <w:rsid w:val="00EC2D9E"/>
    <w:rsid w:val="00EE02F5"/>
    <w:rsid w:val="00EE2BA4"/>
    <w:rsid w:val="00EE39A6"/>
    <w:rsid w:val="00EE5655"/>
    <w:rsid w:val="00EF3C09"/>
    <w:rsid w:val="00EF49CE"/>
    <w:rsid w:val="00F00822"/>
    <w:rsid w:val="00F063B6"/>
    <w:rsid w:val="00F10069"/>
    <w:rsid w:val="00F144CA"/>
    <w:rsid w:val="00F14C59"/>
    <w:rsid w:val="00F174DB"/>
    <w:rsid w:val="00F176E6"/>
    <w:rsid w:val="00F208F2"/>
    <w:rsid w:val="00F20EA4"/>
    <w:rsid w:val="00F21A63"/>
    <w:rsid w:val="00F24C06"/>
    <w:rsid w:val="00F26158"/>
    <w:rsid w:val="00F27754"/>
    <w:rsid w:val="00F323B2"/>
    <w:rsid w:val="00F76839"/>
    <w:rsid w:val="00F918A2"/>
    <w:rsid w:val="00F961A2"/>
    <w:rsid w:val="00F97BD5"/>
    <w:rsid w:val="00FA0714"/>
    <w:rsid w:val="00FB546C"/>
    <w:rsid w:val="00FC2B2A"/>
    <w:rsid w:val="00FD021C"/>
    <w:rsid w:val="00FD434A"/>
    <w:rsid w:val="00FE0F88"/>
    <w:rsid w:val="00FE7066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32CDBEA0"/>
  <w15:docId w15:val="{72C7EF4E-947A-4A2F-B302-53E2CAC4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E1"/>
    <w:rPr>
      <w:sz w:val="24"/>
      <w:szCs w:val="24"/>
    </w:rPr>
  </w:style>
  <w:style w:type="paragraph" w:styleId="Titre1">
    <w:name w:val="heading 1"/>
    <w:basedOn w:val="Normal"/>
    <w:next w:val="Normal"/>
    <w:qFormat/>
    <w:rsid w:val="00BA1B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F2981"/>
    <w:pPr>
      <w:keepNext/>
      <w:autoSpaceDE w:val="0"/>
      <w:autoSpaceDN w:val="0"/>
      <w:spacing w:before="120" w:after="60"/>
      <w:ind w:left="144"/>
      <w:outlineLvl w:val="1"/>
    </w:pPr>
    <w:rPr>
      <w:i/>
      <w:iCs/>
      <w:sz w:val="20"/>
      <w:szCs w:val="20"/>
    </w:rPr>
  </w:style>
  <w:style w:type="paragraph" w:styleId="Titre3">
    <w:name w:val="heading 3"/>
    <w:basedOn w:val="Normal"/>
    <w:next w:val="Normal"/>
    <w:qFormat/>
    <w:rsid w:val="008F2981"/>
    <w:pPr>
      <w:keepNext/>
      <w:autoSpaceDE w:val="0"/>
      <w:autoSpaceDN w:val="0"/>
      <w:ind w:left="288"/>
      <w:outlineLvl w:val="2"/>
    </w:pPr>
    <w:rPr>
      <w:i/>
      <w:iCs/>
      <w:sz w:val="20"/>
      <w:szCs w:val="20"/>
    </w:rPr>
  </w:style>
  <w:style w:type="paragraph" w:styleId="Titre4">
    <w:name w:val="heading 4"/>
    <w:basedOn w:val="Normal"/>
    <w:next w:val="Normal"/>
    <w:qFormat/>
    <w:rsid w:val="008F2981"/>
    <w:pPr>
      <w:keepNext/>
      <w:autoSpaceDE w:val="0"/>
      <w:autoSpaceDN w:val="0"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itre5">
    <w:name w:val="heading 5"/>
    <w:basedOn w:val="Normal"/>
    <w:next w:val="Normal"/>
    <w:qFormat/>
    <w:rsid w:val="008F2981"/>
    <w:pPr>
      <w:autoSpaceDE w:val="0"/>
      <w:autoSpaceDN w:val="0"/>
      <w:spacing w:before="240" w:after="60"/>
      <w:ind w:left="1872" w:hanging="720"/>
      <w:outlineLvl w:val="4"/>
    </w:pPr>
    <w:rPr>
      <w:sz w:val="18"/>
      <w:szCs w:val="18"/>
    </w:rPr>
  </w:style>
  <w:style w:type="paragraph" w:styleId="Titre6">
    <w:name w:val="heading 6"/>
    <w:basedOn w:val="Normal"/>
    <w:next w:val="Normal"/>
    <w:qFormat/>
    <w:rsid w:val="008F2981"/>
    <w:pPr>
      <w:autoSpaceDE w:val="0"/>
      <w:autoSpaceDN w:val="0"/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qFormat/>
    <w:rsid w:val="008F2981"/>
    <w:pPr>
      <w:autoSpaceDE w:val="0"/>
      <w:autoSpaceDN w:val="0"/>
      <w:spacing w:before="240" w:after="60"/>
      <w:ind w:left="3312" w:hanging="720"/>
      <w:outlineLvl w:val="6"/>
    </w:pPr>
    <w:rPr>
      <w:sz w:val="16"/>
      <w:szCs w:val="16"/>
    </w:rPr>
  </w:style>
  <w:style w:type="paragraph" w:styleId="Titre8">
    <w:name w:val="heading 8"/>
    <w:basedOn w:val="Normal"/>
    <w:next w:val="Normal"/>
    <w:qFormat/>
    <w:rsid w:val="008F2981"/>
    <w:pPr>
      <w:autoSpaceDE w:val="0"/>
      <w:autoSpaceDN w:val="0"/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itre9">
    <w:name w:val="heading 9"/>
    <w:basedOn w:val="Normal"/>
    <w:next w:val="Normal"/>
    <w:qFormat/>
    <w:rsid w:val="008F2981"/>
    <w:pPr>
      <w:autoSpaceDE w:val="0"/>
      <w:autoSpaceDN w:val="0"/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rsid w:val="0099582D"/>
    <w:pPr>
      <w:spacing w:after="240"/>
      <w:jc w:val="both"/>
    </w:pPr>
    <w:rPr>
      <w:lang w:eastAsia="en-GB" w:bidi="ar-AE"/>
    </w:rPr>
  </w:style>
  <w:style w:type="character" w:customStyle="1" w:styleId="CorpsdetexteCar">
    <w:name w:val="Corps de texte Car"/>
    <w:link w:val="Corpsdetexte"/>
    <w:rsid w:val="0099582D"/>
    <w:rPr>
      <w:sz w:val="24"/>
      <w:szCs w:val="24"/>
      <w:lang w:val="en-US" w:eastAsia="en-GB" w:bidi="ar-AE"/>
    </w:rPr>
  </w:style>
  <w:style w:type="paragraph" w:styleId="En-tte">
    <w:name w:val="header"/>
    <w:link w:val="En-tteCar"/>
    <w:qFormat/>
    <w:rsid w:val="0099582D"/>
    <w:pPr>
      <w:jc w:val="both"/>
    </w:pPr>
    <w:rPr>
      <w:sz w:val="24"/>
      <w:szCs w:val="24"/>
      <w:lang w:val="en-GB" w:eastAsia="zh-CN" w:bidi="he-IL"/>
    </w:rPr>
  </w:style>
  <w:style w:type="character" w:customStyle="1" w:styleId="En-tteCar">
    <w:name w:val="En-tête Car"/>
    <w:link w:val="En-tte"/>
    <w:rsid w:val="0099582D"/>
    <w:rPr>
      <w:sz w:val="24"/>
      <w:szCs w:val="24"/>
      <w:lang w:val="en-GB" w:eastAsia="zh-CN" w:bidi="he-IL"/>
    </w:rPr>
  </w:style>
  <w:style w:type="paragraph" w:styleId="Pieddepage">
    <w:name w:val="footer"/>
    <w:basedOn w:val="Normal"/>
    <w:rsid w:val="009251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2512C"/>
  </w:style>
  <w:style w:type="character" w:styleId="Lienhypertexte">
    <w:name w:val="Hyperlink"/>
    <w:rsid w:val="00AB1E10"/>
    <w:rPr>
      <w:color w:val="0000FF"/>
      <w:u w:val="single"/>
    </w:rPr>
  </w:style>
  <w:style w:type="paragraph" w:customStyle="1" w:styleId="Title20pt">
    <w:name w:val="Title + 20 pt"/>
    <w:basedOn w:val="Normal"/>
    <w:rsid w:val="00D46055"/>
    <w:pPr>
      <w:jc w:val="center"/>
    </w:pPr>
    <w:rPr>
      <w:sz w:val="40"/>
      <w:szCs w:val="40"/>
    </w:rPr>
  </w:style>
  <w:style w:type="paragraph" w:customStyle="1" w:styleId="References0">
    <w:name w:val="References"/>
    <w:basedOn w:val="Normal"/>
    <w:rsid w:val="00BA1BE9"/>
    <w:pPr>
      <w:autoSpaceDE w:val="0"/>
      <w:autoSpaceDN w:val="0"/>
      <w:jc w:val="both"/>
    </w:pPr>
    <w:rPr>
      <w:sz w:val="16"/>
      <w:szCs w:val="16"/>
    </w:rPr>
  </w:style>
  <w:style w:type="paragraph" w:customStyle="1" w:styleId="Text">
    <w:name w:val="Text"/>
    <w:basedOn w:val="Normal"/>
    <w:rsid w:val="00BA1BE9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ReferenceHead">
    <w:name w:val="Reference Head"/>
    <w:basedOn w:val="Titre1"/>
    <w:rsid w:val="00BA1BE9"/>
    <w:pPr>
      <w:autoSpaceDE w:val="0"/>
      <w:autoSpaceDN w:val="0"/>
      <w:spacing w:after="80"/>
      <w:jc w:val="center"/>
    </w:pPr>
    <w:rPr>
      <w:rFonts w:ascii="Times New Roman" w:hAnsi="Times New Roman"/>
      <w:b w:val="0"/>
      <w:bCs w:val="0"/>
      <w:smallCaps/>
      <w:kern w:val="28"/>
      <w:sz w:val="20"/>
      <w:szCs w:val="20"/>
    </w:rPr>
  </w:style>
  <w:style w:type="paragraph" w:customStyle="1" w:styleId="references">
    <w:name w:val="references"/>
    <w:rsid w:val="006D5814"/>
    <w:pPr>
      <w:numPr>
        <w:numId w:val="9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character" w:customStyle="1" w:styleId="Char">
    <w:name w:val="Char"/>
    <w:rsid w:val="00490ACC"/>
    <w:rPr>
      <w:sz w:val="24"/>
      <w:szCs w:val="24"/>
      <w:lang w:val="en-GB" w:eastAsia="zh-CN" w:bidi="he-IL"/>
    </w:rPr>
  </w:style>
  <w:style w:type="character" w:styleId="Lienhypertextesuivivisit">
    <w:name w:val="FollowedHyperlink"/>
    <w:uiPriority w:val="99"/>
    <w:semiHidden/>
    <w:unhideWhenUsed/>
    <w:rsid w:val="003E5204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372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Enter Title for Paper</vt:lpstr>
      <vt:lpstr>Enter Title for Paper</vt:lpstr>
    </vt:vector>
  </TitlesOfParts>
  <Manager>www.ijsrp.org</Manager>
  <Company>IJSRP Inc.</Company>
  <LinksUpToDate>false</LinksUpToDate>
  <CharactersWithSpaces>4051</CharactersWithSpaces>
  <SharedDoc>false</SharedDoc>
  <HyperlinkBase>www.ijsrp.org</HyperlinkBase>
  <HLinks>
    <vt:vector size="12" baseType="variant">
      <vt:variant>
        <vt:i4>4128802</vt:i4>
      </vt:variant>
      <vt:variant>
        <vt:i4>3</vt:i4>
      </vt:variant>
      <vt:variant>
        <vt:i4>0</vt:i4>
      </vt:variant>
      <vt:variant>
        <vt:i4>5</vt:i4>
      </vt:variant>
      <vt:variant>
        <vt:lpwstr>http://ijsrp.org/online-publication-charge.html</vt:lpwstr>
      </vt:variant>
      <vt:variant>
        <vt:lpwstr/>
      </vt:variant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mailto:editor@ijsrp.org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Title for Paper</dc:title>
  <dc:subject>International Journal of Scientific and Research Publications, Volume 8, Issue 8, August 2018</dc:subject>
  <dc:creator>Enter Author Names, Seperated by commas</dc:creator>
  <cp:keywords>Enter the keywords</cp:keywords>
  <cp:lastModifiedBy>Mehi</cp:lastModifiedBy>
  <cp:revision>4</cp:revision>
  <cp:lastPrinted>2018-07-07T08:20:00Z</cp:lastPrinted>
  <dcterms:created xsi:type="dcterms:W3CDTF">2022-10-07T20:32:00Z</dcterms:created>
  <dcterms:modified xsi:type="dcterms:W3CDTF">2023-08-11T15:32:00Z</dcterms:modified>
  <cp:category>IJSRP Research Journal</cp:category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www.ijsrp.org</vt:lpwstr>
  </property>
  <property fmtid="{D5CDD505-2E9C-101B-9397-08002B2CF9AE}" pid="3" name="GrammarlyDocumentId">
    <vt:lpwstr>7eca75425cbc91d61918a9cad07a8768e2349ae7efa946fa03bda8f7f83ab929</vt:lpwstr>
  </property>
</Properties>
</file>